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C2E" w:rsidRPr="0003714A" w:rsidRDefault="00186830" w:rsidP="0000609F">
      <w:pPr>
        <w:pStyle w:val="a3"/>
        <w:jc w:val="center"/>
        <w:rPr>
          <w:rFonts w:ascii="PT Astra Serif" w:hAnsi="PT Astra Serif"/>
          <w:b/>
          <w:sz w:val="24"/>
          <w:szCs w:val="24"/>
        </w:rPr>
      </w:pPr>
      <w:r w:rsidRPr="0003714A">
        <w:rPr>
          <w:rFonts w:ascii="PT Astra Serif" w:hAnsi="PT Astra Serif"/>
          <w:b/>
          <w:sz w:val="24"/>
          <w:szCs w:val="24"/>
        </w:rPr>
        <w:t>ПРОТОКОЛ</w:t>
      </w:r>
    </w:p>
    <w:p w:rsidR="00186830" w:rsidRPr="00EA7AB7" w:rsidRDefault="00186830" w:rsidP="00092C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A7AB7">
        <w:rPr>
          <w:rFonts w:ascii="Times New Roman" w:hAnsi="Times New Roman" w:cs="Times New Roman"/>
          <w:sz w:val="24"/>
          <w:szCs w:val="24"/>
        </w:rPr>
        <w:t xml:space="preserve">О признании несостоявшимся </w:t>
      </w:r>
      <w:r w:rsidR="00092C8B" w:rsidRPr="00EA7AB7">
        <w:rPr>
          <w:rFonts w:ascii="Times New Roman" w:hAnsi="Times New Roman" w:cs="Times New Roman"/>
          <w:sz w:val="24"/>
          <w:szCs w:val="24"/>
        </w:rPr>
        <w:t>открытого конкурса на право заключения концессионного соглашения в отношении коммунальной Инфраструктуры - Об</w:t>
      </w:r>
      <w:r w:rsidR="009663EA">
        <w:rPr>
          <w:rFonts w:ascii="Times New Roman" w:hAnsi="Times New Roman" w:cs="Times New Roman"/>
          <w:sz w:val="24"/>
          <w:szCs w:val="24"/>
        </w:rPr>
        <w:t xml:space="preserve">ъектов водоснабжения </w:t>
      </w:r>
      <w:proofErr w:type="spellStart"/>
      <w:r w:rsidR="009663EA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092C8B" w:rsidRPr="00EA7AB7">
        <w:rPr>
          <w:rFonts w:ascii="Times New Roman" w:hAnsi="Times New Roman" w:cs="Times New Roman"/>
          <w:sz w:val="24"/>
          <w:szCs w:val="24"/>
        </w:rPr>
        <w:t xml:space="preserve"> муниципального образования </w:t>
      </w:r>
      <w:proofErr w:type="spellStart"/>
      <w:r w:rsidR="00092C8B" w:rsidRPr="00EA7AB7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="00092C8B" w:rsidRPr="00EA7AB7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186830" w:rsidRPr="0003714A" w:rsidRDefault="0003714A" w:rsidP="00186830">
      <w:pPr>
        <w:pStyle w:val="a3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с</w:t>
      </w:r>
      <w:r w:rsidR="00B52D9E">
        <w:rPr>
          <w:rFonts w:ascii="PT Astra Serif" w:hAnsi="PT Astra Serif"/>
          <w:sz w:val="24"/>
          <w:szCs w:val="24"/>
        </w:rPr>
        <w:t>. Тепловка</w:t>
      </w:r>
      <w:r w:rsidR="00186830" w:rsidRPr="0003714A">
        <w:rPr>
          <w:rFonts w:ascii="PT Astra Serif" w:hAnsi="PT Astra Serif"/>
          <w:sz w:val="24"/>
          <w:szCs w:val="24"/>
        </w:rPr>
        <w:tab/>
      </w:r>
      <w:r w:rsidR="00186830" w:rsidRPr="0003714A">
        <w:rPr>
          <w:rFonts w:ascii="PT Astra Serif" w:hAnsi="PT Astra Serif"/>
          <w:sz w:val="24"/>
          <w:szCs w:val="24"/>
        </w:rPr>
        <w:tab/>
      </w:r>
      <w:r w:rsidR="00186830" w:rsidRPr="0003714A">
        <w:rPr>
          <w:rFonts w:ascii="PT Astra Serif" w:hAnsi="PT Astra Serif"/>
          <w:sz w:val="24"/>
          <w:szCs w:val="24"/>
        </w:rPr>
        <w:tab/>
      </w:r>
      <w:r w:rsidR="00186830" w:rsidRPr="0003714A">
        <w:rPr>
          <w:rFonts w:ascii="PT Astra Serif" w:hAnsi="PT Astra Serif"/>
          <w:sz w:val="24"/>
          <w:szCs w:val="24"/>
        </w:rPr>
        <w:tab/>
      </w:r>
      <w:r w:rsidR="00186830" w:rsidRPr="0003714A">
        <w:rPr>
          <w:rFonts w:ascii="PT Astra Serif" w:hAnsi="PT Astra Serif"/>
          <w:sz w:val="24"/>
          <w:szCs w:val="24"/>
        </w:rPr>
        <w:tab/>
      </w:r>
      <w:r w:rsidR="000446B9">
        <w:rPr>
          <w:rFonts w:ascii="PT Astra Serif" w:hAnsi="PT Astra Serif"/>
          <w:sz w:val="24"/>
          <w:szCs w:val="24"/>
        </w:rPr>
        <w:tab/>
      </w:r>
      <w:r w:rsidR="000446B9">
        <w:rPr>
          <w:rFonts w:ascii="PT Astra Serif" w:hAnsi="PT Astra Serif"/>
          <w:sz w:val="24"/>
          <w:szCs w:val="24"/>
        </w:rPr>
        <w:tab/>
      </w:r>
      <w:r w:rsidR="00B52D9E">
        <w:rPr>
          <w:rFonts w:ascii="PT Astra Serif" w:hAnsi="PT Astra Serif"/>
          <w:sz w:val="24"/>
          <w:szCs w:val="24"/>
        </w:rPr>
        <w:t xml:space="preserve">       </w:t>
      </w:r>
      <w:r w:rsidR="00445527">
        <w:rPr>
          <w:rFonts w:ascii="PT Astra Serif" w:hAnsi="PT Astra Serif"/>
          <w:sz w:val="24"/>
          <w:szCs w:val="24"/>
        </w:rPr>
        <w:t xml:space="preserve">                        </w:t>
      </w:r>
      <w:proofErr w:type="gramStart"/>
      <w:r w:rsidR="00445527">
        <w:rPr>
          <w:rFonts w:ascii="PT Astra Serif" w:hAnsi="PT Astra Serif"/>
          <w:sz w:val="24"/>
          <w:szCs w:val="24"/>
        </w:rPr>
        <w:t xml:space="preserve">  </w:t>
      </w:r>
      <w:r w:rsidR="00B52D9E">
        <w:rPr>
          <w:rFonts w:ascii="PT Astra Serif" w:hAnsi="PT Astra Serif"/>
          <w:sz w:val="24"/>
          <w:szCs w:val="24"/>
        </w:rPr>
        <w:t xml:space="preserve"> </w:t>
      </w:r>
      <w:r w:rsidR="000446B9" w:rsidRPr="00D75CC3">
        <w:rPr>
          <w:rFonts w:ascii="PT Astra Serif" w:hAnsi="PT Astra Serif"/>
          <w:sz w:val="24"/>
          <w:szCs w:val="24"/>
        </w:rPr>
        <w:t>«</w:t>
      </w:r>
      <w:proofErr w:type="gramEnd"/>
      <w:r w:rsidR="00445527" w:rsidRPr="00D75CC3">
        <w:rPr>
          <w:rFonts w:ascii="PT Astra Serif" w:hAnsi="PT Astra Serif"/>
          <w:sz w:val="24"/>
          <w:szCs w:val="24"/>
        </w:rPr>
        <w:t>02</w:t>
      </w:r>
      <w:r w:rsidR="00186830" w:rsidRPr="00D75CC3">
        <w:rPr>
          <w:rFonts w:ascii="PT Astra Serif" w:hAnsi="PT Astra Serif"/>
          <w:sz w:val="24"/>
          <w:szCs w:val="24"/>
        </w:rPr>
        <w:t xml:space="preserve">» </w:t>
      </w:r>
      <w:r w:rsidR="00445527" w:rsidRPr="00D75CC3">
        <w:rPr>
          <w:rFonts w:ascii="PT Astra Serif" w:hAnsi="PT Astra Serif"/>
          <w:sz w:val="24"/>
          <w:szCs w:val="24"/>
        </w:rPr>
        <w:t>октября</w:t>
      </w:r>
      <w:r w:rsidR="00186830" w:rsidRPr="00D75CC3">
        <w:rPr>
          <w:rFonts w:ascii="PT Astra Serif" w:hAnsi="PT Astra Serif"/>
          <w:sz w:val="24"/>
          <w:szCs w:val="24"/>
        </w:rPr>
        <w:t xml:space="preserve"> 202</w:t>
      </w:r>
      <w:r w:rsidR="00E4154A" w:rsidRPr="00D75CC3">
        <w:rPr>
          <w:rFonts w:ascii="PT Astra Serif" w:hAnsi="PT Astra Serif"/>
          <w:sz w:val="24"/>
          <w:szCs w:val="24"/>
        </w:rPr>
        <w:t>5</w:t>
      </w:r>
      <w:r w:rsidR="00186830" w:rsidRPr="00D75CC3">
        <w:rPr>
          <w:rFonts w:ascii="PT Astra Serif" w:hAnsi="PT Astra Serif"/>
          <w:sz w:val="24"/>
          <w:szCs w:val="24"/>
        </w:rPr>
        <w:t xml:space="preserve"> г.</w:t>
      </w:r>
    </w:p>
    <w:p w:rsidR="00186830" w:rsidRPr="0003714A" w:rsidRDefault="00186830" w:rsidP="00186830">
      <w:pPr>
        <w:pStyle w:val="a3"/>
        <w:rPr>
          <w:rFonts w:ascii="PT Astra Serif" w:hAnsi="PT Astra Serif"/>
          <w:sz w:val="24"/>
          <w:szCs w:val="24"/>
        </w:rPr>
      </w:pPr>
    </w:p>
    <w:p w:rsidR="00186830" w:rsidRPr="0003714A" w:rsidRDefault="00186830" w:rsidP="00186830">
      <w:pPr>
        <w:pStyle w:val="a3"/>
        <w:rPr>
          <w:rFonts w:ascii="PT Astra Serif" w:hAnsi="PT Astra Serif"/>
          <w:sz w:val="24"/>
          <w:szCs w:val="24"/>
        </w:rPr>
      </w:pPr>
    </w:p>
    <w:p w:rsidR="00EA7AB7" w:rsidRPr="00EA7AB7" w:rsidRDefault="00186830" w:rsidP="00EA7AB7">
      <w:pPr>
        <w:pStyle w:val="a3"/>
        <w:rPr>
          <w:rFonts w:ascii="Times New Roman" w:hAnsi="Times New Roman" w:cs="Times New Roman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1. Организатор конкурса </w:t>
      </w:r>
      <w:r w:rsidR="00EA7AB7" w:rsidRPr="00EA7AB7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 в отношении коммунальной Инфраструктуры - Об</w:t>
      </w:r>
      <w:r w:rsidR="009663EA">
        <w:rPr>
          <w:rFonts w:ascii="Times New Roman" w:hAnsi="Times New Roman" w:cs="Times New Roman"/>
          <w:sz w:val="24"/>
          <w:szCs w:val="24"/>
        </w:rPr>
        <w:t xml:space="preserve">ъектов водоснабжения </w:t>
      </w:r>
      <w:proofErr w:type="spellStart"/>
      <w:r w:rsidR="009663EA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="00EA7AB7" w:rsidRPr="00EA7AB7">
        <w:rPr>
          <w:rFonts w:ascii="Times New Roman" w:hAnsi="Times New Roman" w:cs="Times New Roman"/>
          <w:sz w:val="24"/>
          <w:szCs w:val="24"/>
        </w:rPr>
        <w:t xml:space="preserve"> муниципального образования </w:t>
      </w:r>
      <w:proofErr w:type="spellStart"/>
      <w:r w:rsidR="00EA7AB7" w:rsidRPr="00EA7AB7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="00EA7AB7" w:rsidRPr="00EA7AB7">
        <w:rPr>
          <w:rFonts w:ascii="Times New Roman" w:hAnsi="Times New Roman" w:cs="Times New Roman"/>
          <w:sz w:val="24"/>
          <w:szCs w:val="24"/>
        </w:rPr>
        <w:t xml:space="preserve"> муниципального района Саратовской области</w:t>
      </w:r>
    </w:p>
    <w:p w:rsidR="00186830" w:rsidRPr="0003714A" w:rsidRDefault="00186830" w:rsidP="00EA7AB7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2. Наименование объекта конкурса:</w:t>
      </w:r>
    </w:p>
    <w:p w:rsidR="00B52D9E" w:rsidRDefault="00B52D9E" w:rsidP="00B52D9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841"/>
        <w:gridCol w:w="725"/>
        <w:gridCol w:w="2789"/>
        <w:gridCol w:w="2912"/>
      </w:tblGrid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имущества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Место нахождения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Правоустанавливающие документы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– водопровода № 1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– водопровода № 2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-район с. Тепловка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– водопровода № 3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– водопровода № 4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– водопровода № 5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</w:p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- водопровод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</w:t>
            </w:r>
            <w:proofErr w:type="spellStart"/>
            <w:r>
              <w:t>с.Ириновка</w:t>
            </w:r>
            <w:proofErr w:type="spellEnd"/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каптаж родника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район, на расстоянии 7 км. севернее границы с. </w:t>
            </w:r>
            <w:proofErr w:type="spellStart"/>
            <w:r>
              <w:t>Ириновка</w:t>
            </w:r>
            <w:proofErr w:type="spellEnd"/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</w:p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t>Сооружение –</w:t>
            </w:r>
            <w:proofErr w:type="spellStart"/>
            <w:r>
              <w:t>напорнорегуляторная</w:t>
            </w:r>
            <w:proofErr w:type="spellEnd"/>
            <w:r>
              <w:t xml:space="preserve"> башня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 ул. Советская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t>Сооружение каптаж родника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t xml:space="preserve">Саратовская область </w:t>
            </w:r>
            <w:proofErr w:type="spellStart"/>
            <w:r>
              <w:t>Новобурасский</w:t>
            </w:r>
            <w:proofErr w:type="spellEnd"/>
            <w:r>
              <w:t xml:space="preserve"> район с. Тепловка ул. Советская</w:t>
            </w:r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- водопровод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 </w:t>
            </w:r>
            <w:proofErr w:type="spellStart"/>
            <w:r>
              <w:t>Нвобурасский</w:t>
            </w:r>
            <w:proofErr w:type="spellEnd"/>
            <w:r>
              <w:t xml:space="preserve"> район с. </w:t>
            </w:r>
            <w:proofErr w:type="spellStart"/>
            <w:r>
              <w:t>Аряш</w:t>
            </w:r>
            <w:proofErr w:type="spellEnd"/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</w:pPr>
            <w:r>
              <w:t>Сооружение - водопровод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jc w:val="center"/>
            </w:pPr>
            <w:r>
              <w:t xml:space="preserve">Саратовская область  </w:t>
            </w:r>
            <w:proofErr w:type="spellStart"/>
            <w:r>
              <w:t>Нвобурасский</w:t>
            </w:r>
            <w:proofErr w:type="spellEnd"/>
            <w:r>
              <w:t xml:space="preserve"> район с. </w:t>
            </w:r>
            <w:proofErr w:type="spellStart"/>
            <w:r>
              <w:t>Аряш</w:t>
            </w:r>
            <w:proofErr w:type="spellEnd"/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  <w:tr w:rsidR="00B52D9E" w:rsidTr="00BE3B6E">
        <w:trPr>
          <w:jc w:val="center"/>
        </w:trPr>
        <w:tc>
          <w:tcPr>
            <w:tcW w:w="673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2976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t>Сооружение - водозабор (колодец)</w:t>
            </w:r>
          </w:p>
        </w:tc>
        <w:tc>
          <w:tcPr>
            <w:tcW w:w="568" w:type="dxa"/>
          </w:tcPr>
          <w:p w:rsidR="00B52D9E" w:rsidRDefault="00B52D9E" w:rsidP="00BE3B6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B52D9E" w:rsidRDefault="00B52D9E" w:rsidP="00BE3B6E">
            <w:pPr>
              <w:pStyle w:val="a7"/>
              <w:snapToGrid w:val="0"/>
              <w:jc w:val="center"/>
            </w:pPr>
            <w:r>
              <w:t xml:space="preserve">Саратовская область, </w:t>
            </w:r>
            <w:proofErr w:type="spellStart"/>
            <w:r>
              <w:t>Новобурасский</w:t>
            </w:r>
            <w:proofErr w:type="spellEnd"/>
            <w:r>
              <w:t xml:space="preserve"> район, </w:t>
            </w:r>
          </w:p>
          <w:p w:rsidR="00B52D9E" w:rsidRDefault="00B52D9E" w:rsidP="00BE3B6E">
            <w:pPr>
              <w:pStyle w:val="a7"/>
              <w:jc w:val="center"/>
            </w:pPr>
            <w:r>
              <w:t xml:space="preserve">с. </w:t>
            </w:r>
            <w:proofErr w:type="spellStart"/>
            <w:r>
              <w:t>Аряш</w:t>
            </w:r>
            <w:proofErr w:type="spellEnd"/>
            <w:r>
              <w:t xml:space="preserve">, </w:t>
            </w:r>
          </w:p>
          <w:p w:rsidR="00B52D9E" w:rsidRDefault="00B52D9E" w:rsidP="00BE3B6E">
            <w:pPr>
              <w:pStyle w:val="a7"/>
              <w:jc w:val="center"/>
            </w:pPr>
            <w:r>
              <w:t xml:space="preserve">на берегу </w:t>
            </w:r>
          </w:p>
          <w:p w:rsidR="00B52D9E" w:rsidRDefault="00B52D9E" w:rsidP="00BE3B6E">
            <w:pPr>
              <w:jc w:val="center"/>
              <w:rPr>
                <w:b/>
              </w:rPr>
            </w:pPr>
            <w:r>
              <w:t xml:space="preserve">реки </w:t>
            </w:r>
            <w:proofErr w:type="spellStart"/>
            <w:r>
              <w:t>Чардым</w:t>
            </w:r>
            <w:proofErr w:type="spellEnd"/>
          </w:p>
        </w:tc>
        <w:tc>
          <w:tcPr>
            <w:tcW w:w="2514" w:type="dxa"/>
          </w:tcPr>
          <w:p w:rsidR="00B52D9E" w:rsidRDefault="00B52D9E" w:rsidP="00BE3B6E">
            <w:pPr>
              <w:jc w:val="center"/>
            </w:pPr>
            <w:r>
              <w:t>Закон Саратовской области от 09.11.2007 г. № 237-ЗСО</w:t>
            </w:r>
          </w:p>
        </w:tc>
      </w:tr>
    </w:tbl>
    <w:p w:rsidR="00186830" w:rsidRPr="0003714A" w:rsidRDefault="00B52D9E" w:rsidP="00B52D9E">
      <w:pPr>
        <w:pStyle w:val="a3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186830" w:rsidRPr="0003714A">
        <w:rPr>
          <w:rFonts w:ascii="PT Astra Serif" w:hAnsi="PT Astra Serif"/>
          <w:sz w:val="24"/>
          <w:szCs w:val="24"/>
        </w:rPr>
        <w:t xml:space="preserve">Дата начала приема </w:t>
      </w:r>
      <w:r w:rsidR="00BE6044">
        <w:rPr>
          <w:rFonts w:ascii="PT Astra Serif" w:hAnsi="PT Astra Serif"/>
          <w:sz w:val="24"/>
          <w:szCs w:val="24"/>
        </w:rPr>
        <w:t xml:space="preserve">заявок на участие в конкурсе – </w:t>
      </w:r>
      <w:r w:rsidR="00CB25D6">
        <w:rPr>
          <w:rFonts w:ascii="PT Astra Serif" w:hAnsi="PT Astra Serif"/>
          <w:sz w:val="24"/>
          <w:szCs w:val="24"/>
        </w:rPr>
        <w:t>1</w:t>
      </w:r>
      <w:r>
        <w:rPr>
          <w:rFonts w:ascii="PT Astra Serif" w:hAnsi="PT Astra Serif"/>
          <w:sz w:val="24"/>
          <w:szCs w:val="24"/>
        </w:rPr>
        <w:t>0</w:t>
      </w:r>
      <w:r w:rsidR="00186830" w:rsidRPr="0003714A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июл</w:t>
      </w:r>
      <w:r w:rsidR="00CB25D6">
        <w:rPr>
          <w:rFonts w:ascii="PT Astra Serif" w:hAnsi="PT Astra Serif"/>
          <w:sz w:val="24"/>
          <w:szCs w:val="24"/>
        </w:rPr>
        <w:t>я</w:t>
      </w:r>
      <w:r w:rsidR="00186830" w:rsidRPr="0003714A">
        <w:rPr>
          <w:rFonts w:ascii="PT Astra Serif" w:hAnsi="PT Astra Serif"/>
          <w:sz w:val="24"/>
          <w:szCs w:val="24"/>
        </w:rPr>
        <w:t xml:space="preserve"> 202</w:t>
      </w:r>
      <w:r w:rsidR="008836E5">
        <w:rPr>
          <w:rFonts w:ascii="PT Astra Serif" w:hAnsi="PT Astra Serif"/>
          <w:sz w:val="24"/>
          <w:szCs w:val="24"/>
        </w:rPr>
        <w:t>5</w:t>
      </w:r>
      <w:r w:rsidR="00186830" w:rsidRPr="0003714A">
        <w:rPr>
          <w:rFonts w:ascii="PT Astra Serif" w:hAnsi="PT Astra Serif"/>
          <w:sz w:val="24"/>
          <w:szCs w:val="24"/>
        </w:rPr>
        <w:t xml:space="preserve"> года</w:t>
      </w:r>
    </w:p>
    <w:p w:rsidR="00186830" w:rsidRPr="0003714A" w:rsidRDefault="00186830" w:rsidP="0003714A">
      <w:pPr>
        <w:pStyle w:val="a3"/>
        <w:ind w:firstLine="708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Дата окончания приема заявок на уча</w:t>
      </w:r>
      <w:r w:rsidR="00A01570">
        <w:rPr>
          <w:rFonts w:ascii="PT Astra Serif" w:hAnsi="PT Astra Serif"/>
          <w:sz w:val="24"/>
          <w:szCs w:val="24"/>
        </w:rPr>
        <w:t>сти</w:t>
      </w:r>
      <w:r w:rsidR="00CA413D">
        <w:rPr>
          <w:rFonts w:ascii="PT Astra Serif" w:hAnsi="PT Astra Serif"/>
          <w:sz w:val="24"/>
          <w:szCs w:val="24"/>
        </w:rPr>
        <w:t xml:space="preserve">е в конкурсе – </w:t>
      </w:r>
      <w:r w:rsidR="00B52D9E">
        <w:rPr>
          <w:rFonts w:ascii="PT Astra Serif" w:hAnsi="PT Astra Serif"/>
          <w:sz w:val="24"/>
          <w:szCs w:val="24"/>
        </w:rPr>
        <w:t>10</w:t>
      </w:r>
      <w:r w:rsidR="008836E5">
        <w:rPr>
          <w:rFonts w:ascii="PT Astra Serif" w:hAnsi="PT Astra Serif"/>
          <w:sz w:val="24"/>
          <w:szCs w:val="24"/>
        </w:rPr>
        <w:t xml:space="preserve"> </w:t>
      </w:r>
      <w:r w:rsidR="00B52D9E">
        <w:rPr>
          <w:rFonts w:ascii="PT Astra Serif" w:hAnsi="PT Astra Serif"/>
          <w:sz w:val="24"/>
          <w:szCs w:val="24"/>
        </w:rPr>
        <w:t>сентября</w:t>
      </w:r>
      <w:r w:rsidRPr="0003714A">
        <w:rPr>
          <w:rFonts w:ascii="PT Astra Serif" w:hAnsi="PT Astra Serif"/>
          <w:sz w:val="24"/>
          <w:szCs w:val="24"/>
        </w:rPr>
        <w:t xml:space="preserve"> 202</w:t>
      </w:r>
      <w:r w:rsidR="00E4154A">
        <w:rPr>
          <w:rFonts w:ascii="PT Astra Serif" w:hAnsi="PT Astra Serif"/>
          <w:sz w:val="24"/>
          <w:szCs w:val="24"/>
        </w:rPr>
        <w:t>5</w:t>
      </w:r>
      <w:r w:rsidRPr="0003714A">
        <w:rPr>
          <w:rFonts w:ascii="PT Astra Serif" w:hAnsi="PT Astra Serif"/>
          <w:sz w:val="24"/>
          <w:szCs w:val="24"/>
        </w:rPr>
        <w:t xml:space="preserve"> года</w:t>
      </w:r>
    </w:p>
    <w:p w:rsidR="00186830" w:rsidRPr="0003714A" w:rsidRDefault="00186830" w:rsidP="0003714A">
      <w:pPr>
        <w:pStyle w:val="a3"/>
        <w:ind w:firstLine="708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3. На заседании конкурсной комиссии по рассмотрению заявок на право заключения концессионного соглашения в отношении объектов водоснабжения, находящихся в муниципальной собственности муниципального образования </w:t>
      </w:r>
      <w:proofErr w:type="spellStart"/>
      <w:r w:rsidR="00B52D9E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B52D9E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B52D9E">
        <w:rPr>
          <w:rFonts w:ascii="PT Astra Serif" w:hAnsi="PT Astra Serif"/>
          <w:sz w:val="24"/>
          <w:szCs w:val="24"/>
        </w:rPr>
        <w:t>Новобурасского</w:t>
      </w:r>
      <w:proofErr w:type="spellEnd"/>
      <w:r w:rsidR="00B52D9E" w:rsidRPr="0003714A">
        <w:rPr>
          <w:rFonts w:ascii="PT Astra Serif" w:hAnsi="PT Astra Serif"/>
          <w:sz w:val="24"/>
          <w:szCs w:val="24"/>
        </w:rPr>
        <w:t xml:space="preserve"> района</w:t>
      </w:r>
      <w:r w:rsidR="00992FA2" w:rsidRPr="0003714A">
        <w:rPr>
          <w:rFonts w:ascii="PT Astra Serif" w:hAnsi="PT Astra Serif"/>
          <w:sz w:val="24"/>
          <w:szCs w:val="24"/>
        </w:rPr>
        <w:t>, присутствовали: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ab/>
        <w:t xml:space="preserve">Председатель конкурсной комиссии – </w:t>
      </w:r>
      <w:r w:rsidR="00B52D9E">
        <w:rPr>
          <w:rFonts w:ascii="PT Astra Serif" w:hAnsi="PT Astra Serif"/>
          <w:sz w:val="24"/>
          <w:szCs w:val="24"/>
        </w:rPr>
        <w:t>Протасов Сергей Александрович</w:t>
      </w:r>
      <w:r w:rsidRPr="0003714A">
        <w:rPr>
          <w:rFonts w:ascii="PT Astra Serif" w:hAnsi="PT Astra Serif"/>
          <w:sz w:val="24"/>
          <w:szCs w:val="24"/>
        </w:rPr>
        <w:t xml:space="preserve"> – </w:t>
      </w:r>
      <w:r w:rsidR="00B52D9E">
        <w:rPr>
          <w:rFonts w:ascii="PT Astra Serif" w:hAnsi="PT Astra Serif"/>
          <w:sz w:val="24"/>
          <w:szCs w:val="24"/>
        </w:rPr>
        <w:t xml:space="preserve">Глава </w:t>
      </w:r>
      <w:proofErr w:type="spellStart"/>
      <w:r w:rsidR="00B52D9E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B52D9E">
        <w:rPr>
          <w:rFonts w:ascii="PT Astra Serif" w:hAnsi="PT Astra Serif"/>
          <w:sz w:val="24"/>
          <w:szCs w:val="24"/>
        </w:rPr>
        <w:t xml:space="preserve"> муниципального образования </w:t>
      </w:r>
      <w:proofErr w:type="spellStart"/>
      <w:r w:rsidR="00B52D9E">
        <w:rPr>
          <w:rFonts w:ascii="PT Astra Serif" w:hAnsi="PT Astra Serif"/>
          <w:sz w:val="24"/>
          <w:szCs w:val="24"/>
        </w:rPr>
        <w:t>Новобурасского</w:t>
      </w:r>
      <w:proofErr w:type="spellEnd"/>
      <w:r w:rsidR="00B52D9E">
        <w:rPr>
          <w:rFonts w:ascii="PT Astra Serif" w:hAnsi="PT Astra Serif"/>
          <w:sz w:val="24"/>
          <w:szCs w:val="24"/>
        </w:rPr>
        <w:t xml:space="preserve"> муниципального района Саратовской области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Члены комиссии: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- </w:t>
      </w:r>
      <w:proofErr w:type="spellStart"/>
      <w:r w:rsidR="00317FDC">
        <w:rPr>
          <w:rFonts w:ascii="PT Astra Serif" w:hAnsi="PT Astra Serif"/>
          <w:sz w:val="24"/>
          <w:szCs w:val="24"/>
        </w:rPr>
        <w:t>Марга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Наталья Васильевна – Заместитель главы</w:t>
      </w:r>
      <w:r w:rsidRPr="0003714A">
        <w:rPr>
          <w:rFonts w:ascii="PT Astra Serif" w:hAnsi="PT Astra Serif"/>
          <w:sz w:val="24"/>
          <w:szCs w:val="24"/>
        </w:rPr>
        <w:t xml:space="preserve"> администрации</w:t>
      </w:r>
      <w:r w:rsidR="00317FDC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317FDC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</w:t>
      </w:r>
      <w:r w:rsidRPr="0003714A">
        <w:rPr>
          <w:rFonts w:ascii="PT Astra Serif" w:hAnsi="PT Astra Serif"/>
          <w:sz w:val="24"/>
          <w:szCs w:val="24"/>
        </w:rPr>
        <w:t>муниципального образования;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 - </w:t>
      </w:r>
      <w:proofErr w:type="spellStart"/>
      <w:r w:rsidR="00317FDC">
        <w:rPr>
          <w:rFonts w:ascii="PT Astra Serif" w:hAnsi="PT Astra Serif"/>
          <w:sz w:val="24"/>
          <w:szCs w:val="24"/>
        </w:rPr>
        <w:t>Планидина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Сабина </w:t>
      </w:r>
      <w:proofErr w:type="spellStart"/>
      <w:r w:rsidR="00317FDC">
        <w:rPr>
          <w:rFonts w:ascii="PT Astra Serif" w:hAnsi="PT Astra Serif"/>
          <w:sz w:val="24"/>
          <w:szCs w:val="24"/>
        </w:rPr>
        <w:t>Мугбил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317FDC">
        <w:rPr>
          <w:rFonts w:ascii="PT Astra Serif" w:hAnsi="PT Astra Serif"/>
          <w:sz w:val="24"/>
          <w:szCs w:val="24"/>
        </w:rPr>
        <w:t>гызы</w:t>
      </w:r>
      <w:proofErr w:type="spellEnd"/>
      <w:r w:rsidRPr="0003714A">
        <w:rPr>
          <w:rFonts w:ascii="PT Astra Serif" w:hAnsi="PT Astra Serif"/>
          <w:sz w:val="24"/>
          <w:szCs w:val="24"/>
        </w:rPr>
        <w:t xml:space="preserve"> – </w:t>
      </w:r>
      <w:r w:rsidR="00317FDC">
        <w:rPr>
          <w:rFonts w:ascii="PT Astra Serif" w:hAnsi="PT Astra Serif"/>
          <w:sz w:val="24"/>
          <w:szCs w:val="24"/>
        </w:rPr>
        <w:t xml:space="preserve">Консультант администрации </w:t>
      </w:r>
      <w:proofErr w:type="spellStart"/>
      <w:r w:rsidR="00317FDC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муниципального образования;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 - </w:t>
      </w:r>
      <w:r w:rsidR="00317FDC">
        <w:rPr>
          <w:rFonts w:ascii="PT Astra Serif" w:hAnsi="PT Astra Serif"/>
          <w:sz w:val="24"/>
          <w:szCs w:val="24"/>
        </w:rPr>
        <w:t>Торговкин Александр Юрьевич</w:t>
      </w:r>
      <w:r w:rsidRPr="0003714A">
        <w:rPr>
          <w:rFonts w:ascii="PT Astra Serif" w:hAnsi="PT Astra Serif"/>
          <w:sz w:val="24"/>
          <w:szCs w:val="24"/>
        </w:rPr>
        <w:t xml:space="preserve"> – </w:t>
      </w:r>
      <w:r w:rsidR="00317FDC">
        <w:rPr>
          <w:rFonts w:ascii="PT Astra Serif" w:hAnsi="PT Astra Serif"/>
          <w:sz w:val="24"/>
          <w:szCs w:val="24"/>
        </w:rPr>
        <w:t xml:space="preserve">депутат Совета </w:t>
      </w:r>
      <w:proofErr w:type="spellStart"/>
      <w:r w:rsidR="00317FDC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муниципального образования, депутат </w:t>
      </w:r>
      <w:proofErr w:type="spellStart"/>
      <w:r w:rsidR="00317FDC">
        <w:rPr>
          <w:rFonts w:ascii="PT Astra Serif" w:hAnsi="PT Astra Serif"/>
          <w:sz w:val="24"/>
          <w:szCs w:val="24"/>
        </w:rPr>
        <w:t>Новобурасского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муниципального собрания </w:t>
      </w:r>
      <w:proofErr w:type="spellStart"/>
      <w:r w:rsidR="00317FDC">
        <w:rPr>
          <w:rFonts w:ascii="PT Astra Serif" w:hAnsi="PT Astra Serif"/>
          <w:sz w:val="24"/>
          <w:szCs w:val="24"/>
        </w:rPr>
        <w:t>Новобурасского</w:t>
      </w:r>
      <w:proofErr w:type="spellEnd"/>
      <w:r w:rsidR="00317FDC">
        <w:rPr>
          <w:rFonts w:ascii="PT Astra Serif" w:hAnsi="PT Astra Serif"/>
          <w:sz w:val="24"/>
          <w:szCs w:val="24"/>
        </w:rPr>
        <w:t xml:space="preserve"> Муниципального района</w:t>
      </w:r>
      <w:r w:rsidRPr="0003714A">
        <w:rPr>
          <w:rFonts w:ascii="PT Astra Serif" w:hAnsi="PT Astra Serif"/>
          <w:sz w:val="24"/>
          <w:szCs w:val="24"/>
        </w:rPr>
        <w:t>;</w:t>
      </w:r>
    </w:p>
    <w:p w:rsidR="00992FA2" w:rsidRPr="0003714A" w:rsidRDefault="00992FA2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814862" w:rsidRPr="0003714A" w:rsidRDefault="00814862" w:rsidP="0003714A">
      <w:pPr>
        <w:pStyle w:val="a3"/>
        <w:ind w:firstLine="708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4. Сообщение о проведении открытого конкурса на право заключения концессионного соглашения в отношении объектов водоснабжения, находящихся в муниципальной собственности муници</w:t>
      </w:r>
      <w:r w:rsidR="00092C8B">
        <w:rPr>
          <w:rFonts w:ascii="PT Astra Serif" w:hAnsi="PT Astra Serif"/>
          <w:sz w:val="24"/>
          <w:szCs w:val="24"/>
        </w:rPr>
        <w:t xml:space="preserve">пального образования </w:t>
      </w:r>
      <w:proofErr w:type="spellStart"/>
      <w:r w:rsidR="00092C8B">
        <w:rPr>
          <w:rFonts w:ascii="PT Astra Serif" w:hAnsi="PT Astra Serif"/>
          <w:sz w:val="24"/>
          <w:szCs w:val="24"/>
        </w:rPr>
        <w:t>Тепловского</w:t>
      </w:r>
      <w:proofErr w:type="spellEnd"/>
      <w:r w:rsidR="00092C8B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092C8B">
        <w:rPr>
          <w:rFonts w:ascii="PT Astra Serif" w:hAnsi="PT Astra Serif"/>
          <w:sz w:val="24"/>
          <w:szCs w:val="24"/>
        </w:rPr>
        <w:t>Новобурасского</w:t>
      </w:r>
      <w:proofErr w:type="spellEnd"/>
      <w:r w:rsidRPr="0003714A">
        <w:rPr>
          <w:rFonts w:ascii="PT Astra Serif" w:hAnsi="PT Astra Serif"/>
          <w:sz w:val="24"/>
          <w:szCs w:val="24"/>
        </w:rPr>
        <w:t xml:space="preserve"> района было размещено в сети Интернет на сайте </w:t>
      </w:r>
      <w:hyperlink r:id="rId4" w:history="1">
        <w:r w:rsidR="00EA7AB7" w:rsidRPr="007A29D6">
          <w:rPr>
            <w:rStyle w:val="a4"/>
            <w:rFonts w:ascii="PT Astra Serif" w:hAnsi="PT Astra Serif"/>
            <w:sz w:val="24"/>
            <w:szCs w:val="24"/>
            <w:lang w:val="en-US"/>
          </w:rPr>
          <w:t>www</w:t>
        </w:r>
        <w:r w:rsidR="00EA7AB7" w:rsidRPr="007A29D6">
          <w:rPr>
            <w:rStyle w:val="a4"/>
            <w:rFonts w:ascii="PT Astra Serif" w:hAnsi="PT Astra Serif"/>
            <w:sz w:val="24"/>
            <w:szCs w:val="24"/>
          </w:rPr>
          <w:t>.</w:t>
        </w:r>
        <w:r w:rsidR="00EA7AB7" w:rsidRPr="007A29D6">
          <w:rPr>
            <w:rStyle w:val="a4"/>
            <w:rFonts w:ascii="PT Astra Serif" w:hAnsi="PT Astra Serif"/>
            <w:sz w:val="24"/>
            <w:szCs w:val="24"/>
            <w:lang w:val="en-US"/>
          </w:rPr>
          <w:t>torgi</w:t>
        </w:r>
        <w:r w:rsidR="00EA7AB7" w:rsidRPr="007A29D6">
          <w:rPr>
            <w:rStyle w:val="a4"/>
            <w:rFonts w:ascii="PT Astra Serif" w:hAnsi="PT Astra Serif"/>
            <w:sz w:val="24"/>
            <w:szCs w:val="24"/>
          </w:rPr>
          <w:t>.</w:t>
        </w:r>
        <w:r w:rsidR="00EA7AB7" w:rsidRPr="007A29D6">
          <w:rPr>
            <w:rStyle w:val="a4"/>
            <w:rFonts w:ascii="PT Astra Serif" w:hAnsi="PT Astra Serif"/>
            <w:sz w:val="24"/>
            <w:szCs w:val="24"/>
            <w:lang w:val="en-US"/>
          </w:rPr>
          <w:t>gov</w:t>
        </w:r>
        <w:r w:rsidR="00EA7AB7" w:rsidRPr="007A29D6">
          <w:rPr>
            <w:rStyle w:val="a4"/>
            <w:rFonts w:ascii="PT Astra Serif" w:hAnsi="PT Astra Serif"/>
            <w:sz w:val="24"/>
            <w:szCs w:val="24"/>
          </w:rPr>
          <w:t>.</w:t>
        </w:r>
        <w:r w:rsidR="00EA7AB7" w:rsidRPr="007A29D6">
          <w:rPr>
            <w:rStyle w:val="a4"/>
            <w:rFonts w:ascii="PT Astra Serif" w:hAnsi="PT Astra Serif"/>
            <w:sz w:val="24"/>
            <w:szCs w:val="24"/>
            <w:lang w:val="en-US"/>
          </w:rPr>
          <w:t>ru</w:t>
        </w:r>
        <w:r w:rsidR="00EA7AB7" w:rsidRPr="007A29D6">
          <w:rPr>
            <w:rStyle w:val="a4"/>
            <w:rFonts w:ascii="PT Astra Serif" w:hAnsi="PT Astra Serif"/>
            <w:sz w:val="24"/>
            <w:szCs w:val="24"/>
          </w:rPr>
          <w:t>.,и</w:t>
        </w:r>
      </w:hyperlink>
      <w:r w:rsidR="00EA7AB7">
        <w:rPr>
          <w:rFonts w:ascii="PT Astra Serif" w:hAnsi="PT Astra Serif"/>
          <w:sz w:val="24"/>
          <w:szCs w:val="24"/>
        </w:rPr>
        <w:t xml:space="preserve"> </w:t>
      </w:r>
      <w:r w:rsidR="009663EA">
        <w:rPr>
          <w:rFonts w:ascii="PT Astra Serif" w:hAnsi="PT Astra Serif"/>
          <w:sz w:val="24"/>
          <w:szCs w:val="24"/>
        </w:rPr>
        <w:t>официальный</w:t>
      </w:r>
      <w:r w:rsidR="00EA7AB7">
        <w:rPr>
          <w:rFonts w:ascii="PT Astra Serif" w:hAnsi="PT Astra Serif"/>
          <w:sz w:val="24"/>
          <w:szCs w:val="24"/>
        </w:rPr>
        <w:t xml:space="preserve"> сайт </w:t>
      </w:r>
      <w:r w:rsidR="00EA7AB7" w:rsidRPr="00EA7AB7">
        <w:rPr>
          <w:rFonts w:eastAsia="Times New Roman"/>
        </w:rPr>
        <w:t xml:space="preserve"> </w:t>
      </w:r>
      <w:hyperlink r:id="rId5" w:tgtFrame="_blank" w:history="1">
        <w:r w:rsidR="00232A51" w:rsidRPr="00232A51">
          <w:rPr>
            <w:rFonts w:ascii="Arial" w:eastAsia="Times New Roman" w:hAnsi="Arial" w:cs="Arial"/>
            <w:color w:val="0077FF"/>
            <w:sz w:val="24"/>
            <w:szCs w:val="24"/>
            <w:u w:val="single"/>
            <w:shd w:val="clear" w:color="auto" w:fill="FFFFFF"/>
          </w:rPr>
          <w:t>https://admnburasy.ru/</w:t>
        </w:r>
      </w:hyperlink>
      <w:r w:rsidR="00EA7AB7">
        <w:rPr>
          <w:rFonts w:ascii="PT Astra Serif" w:hAnsi="PT Astra Serif"/>
          <w:sz w:val="24"/>
          <w:szCs w:val="24"/>
        </w:rPr>
        <w:t xml:space="preserve"> </w:t>
      </w:r>
      <w:r w:rsidRPr="0003714A">
        <w:rPr>
          <w:rFonts w:ascii="PT Astra Serif" w:hAnsi="PT Astra Serif"/>
          <w:sz w:val="24"/>
          <w:szCs w:val="24"/>
        </w:rPr>
        <w:t xml:space="preserve"> На участие в открытом конкурсе до окончания срока подачи заявок не подано ни одной заявки.</w:t>
      </w:r>
    </w:p>
    <w:p w:rsidR="0000609F" w:rsidRPr="0003714A" w:rsidRDefault="0000609F" w:rsidP="0003714A">
      <w:pPr>
        <w:pStyle w:val="a3"/>
        <w:ind w:firstLine="708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>5. До окончания срока приема</w:t>
      </w:r>
      <w:r w:rsidR="00F90182">
        <w:rPr>
          <w:rFonts w:ascii="PT Astra Serif" w:hAnsi="PT Astra Serif"/>
          <w:sz w:val="24"/>
          <w:szCs w:val="24"/>
        </w:rPr>
        <w:t xml:space="preserve"> </w:t>
      </w:r>
      <w:r w:rsidR="00EA7AB7">
        <w:rPr>
          <w:rFonts w:ascii="PT Astra Serif" w:hAnsi="PT Astra Serif"/>
          <w:sz w:val="24"/>
          <w:szCs w:val="24"/>
        </w:rPr>
        <w:t>заявок на участие в конкурсе, 10</w:t>
      </w:r>
      <w:r w:rsidRPr="0003714A">
        <w:rPr>
          <w:rFonts w:ascii="PT Astra Serif" w:hAnsi="PT Astra Serif"/>
          <w:sz w:val="24"/>
          <w:szCs w:val="24"/>
        </w:rPr>
        <w:t xml:space="preserve"> </w:t>
      </w:r>
      <w:r w:rsidR="00EA7AB7">
        <w:rPr>
          <w:rFonts w:ascii="PT Astra Serif" w:hAnsi="PT Astra Serif"/>
          <w:sz w:val="24"/>
          <w:szCs w:val="24"/>
        </w:rPr>
        <w:t>сентября</w:t>
      </w:r>
      <w:r w:rsidRPr="0003714A">
        <w:rPr>
          <w:rFonts w:ascii="PT Astra Serif" w:hAnsi="PT Astra Serif"/>
          <w:sz w:val="24"/>
          <w:szCs w:val="24"/>
        </w:rPr>
        <w:t xml:space="preserve"> 202</w:t>
      </w:r>
      <w:r w:rsidR="00E4154A">
        <w:rPr>
          <w:rFonts w:ascii="PT Astra Serif" w:hAnsi="PT Astra Serif"/>
          <w:sz w:val="24"/>
          <w:szCs w:val="24"/>
        </w:rPr>
        <w:t>5</w:t>
      </w:r>
      <w:r w:rsidRPr="0003714A">
        <w:rPr>
          <w:rFonts w:ascii="PT Astra Serif" w:hAnsi="PT Astra Serif"/>
          <w:sz w:val="24"/>
          <w:szCs w:val="24"/>
        </w:rPr>
        <w:t xml:space="preserve"> года 17 часов 00 минут включительно, указанного в сообщении, не было подано ни одной заявки.</w:t>
      </w:r>
    </w:p>
    <w:p w:rsidR="0000609F" w:rsidRPr="009663EA" w:rsidRDefault="009663EA" w:rsidP="009663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</w:t>
      </w:r>
      <w:r w:rsidR="0000609F" w:rsidRPr="0003714A">
        <w:rPr>
          <w:rFonts w:ascii="PT Astra Serif" w:hAnsi="PT Astra Serif"/>
          <w:sz w:val="24"/>
          <w:szCs w:val="24"/>
        </w:rPr>
        <w:t xml:space="preserve">6. Конкурсная комиссия по рассмотрению заявок </w:t>
      </w:r>
      <w:r w:rsidRPr="00EA7AB7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 в отношении коммунальной Инфраструктуры - Об</w:t>
      </w:r>
      <w:r>
        <w:rPr>
          <w:rFonts w:ascii="Times New Roman" w:hAnsi="Times New Roman" w:cs="Times New Roman"/>
          <w:sz w:val="24"/>
          <w:szCs w:val="24"/>
        </w:rPr>
        <w:t xml:space="preserve">ъектов водоснабжения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EA7AB7">
        <w:rPr>
          <w:rFonts w:ascii="Times New Roman" w:hAnsi="Times New Roman" w:cs="Times New Roman"/>
          <w:sz w:val="24"/>
          <w:szCs w:val="24"/>
        </w:rPr>
        <w:t xml:space="preserve"> муниципального образования </w:t>
      </w:r>
      <w:proofErr w:type="spellStart"/>
      <w:r w:rsidRPr="00EA7AB7">
        <w:rPr>
          <w:rFonts w:ascii="Times New Roman" w:hAnsi="Times New Roman" w:cs="Times New Roman"/>
          <w:sz w:val="24"/>
          <w:szCs w:val="24"/>
        </w:rPr>
        <w:t>Новоб</w:t>
      </w:r>
      <w:r>
        <w:rPr>
          <w:rFonts w:ascii="Times New Roman" w:hAnsi="Times New Roman" w:cs="Times New Roman"/>
          <w:sz w:val="24"/>
          <w:szCs w:val="24"/>
        </w:rPr>
        <w:t>урасского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EA7AB7">
        <w:rPr>
          <w:rFonts w:ascii="Times New Roman" w:hAnsi="Times New Roman" w:cs="Times New Roman"/>
          <w:sz w:val="24"/>
          <w:szCs w:val="24"/>
        </w:rPr>
        <w:t>Саратовской области</w:t>
      </w:r>
      <w:r w:rsidR="0000609F" w:rsidRPr="0003714A">
        <w:rPr>
          <w:rFonts w:ascii="PT Astra Serif" w:hAnsi="PT Astra Serif"/>
          <w:sz w:val="24"/>
          <w:szCs w:val="24"/>
        </w:rPr>
        <w:t>– объявить открытый аукцион несостоявшимся.</w:t>
      </w:r>
      <w:bookmarkStart w:id="0" w:name="_GoBack"/>
      <w:bookmarkEnd w:id="0"/>
    </w:p>
    <w:p w:rsidR="0000609F" w:rsidRPr="0003714A" w:rsidRDefault="0000609F" w:rsidP="0003714A">
      <w:pPr>
        <w:pStyle w:val="a3"/>
        <w:ind w:firstLine="708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 xml:space="preserve">7. Настоящий протокол разместить на официальном сайте Интернет – </w:t>
      </w:r>
      <w:hyperlink r:id="rId6" w:tgtFrame="_blank" w:history="1">
        <w:r w:rsidR="00232A51" w:rsidRPr="00232A51">
          <w:rPr>
            <w:rFonts w:ascii="Arial" w:eastAsia="Times New Roman" w:hAnsi="Arial" w:cs="Arial"/>
            <w:color w:val="0077FF"/>
            <w:sz w:val="24"/>
            <w:szCs w:val="24"/>
            <w:u w:val="single"/>
            <w:shd w:val="clear" w:color="auto" w:fill="FFFFFF"/>
          </w:rPr>
          <w:t>https://admnburasy.ru/</w:t>
        </w:r>
      </w:hyperlink>
      <w:r w:rsidRPr="009663E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3714A">
        <w:rPr>
          <w:rFonts w:ascii="PT Astra Serif" w:hAnsi="PT Astra Serif"/>
          <w:sz w:val="24"/>
          <w:szCs w:val="24"/>
        </w:rPr>
        <w:t xml:space="preserve">и на сайте муниципального </w:t>
      </w:r>
      <w:r w:rsidR="009663EA">
        <w:rPr>
          <w:rFonts w:ascii="PT Astra Serif" w:hAnsi="PT Astra Serif"/>
          <w:sz w:val="24"/>
          <w:szCs w:val="24"/>
        </w:rPr>
        <w:t>образования.</w:t>
      </w: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0609F" w:rsidRPr="009663EA" w:rsidRDefault="0000609F" w:rsidP="0003714A">
      <w:pPr>
        <w:pStyle w:val="a3"/>
        <w:jc w:val="both"/>
        <w:rPr>
          <w:rFonts w:ascii="PT Astra Serif" w:hAnsi="PT Astra Serif"/>
          <w:sz w:val="24"/>
          <w:szCs w:val="24"/>
          <w:u w:val="single"/>
        </w:rPr>
      </w:pPr>
      <w:r w:rsidRPr="0003714A">
        <w:rPr>
          <w:rFonts w:ascii="PT Astra Serif" w:hAnsi="PT Astra Serif"/>
          <w:sz w:val="24"/>
          <w:szCs w:val="24"/>
        </w:rPr>
        <w:tab/>
        <w:t xml:space="preserve">Председатель комиссии   </w:t>
      </w:r>
      <w:r w:rsidR="0003714A">
        <w:rPr>
          <w:rFonts w:ascii="PT Astra Serif" w:hAnsi="PT Astra Serif"/>
          <w:sz w:val="24"/>
          <w:szCs w:val="24"/>
        </w:rPr>
        <w:t xml:space="preserve">                           </w:t>
      </w:r>
      <w:r w:rsidRPr="009663EA">
        <w:rPr>
          <w:rFonts w:ascii="PT Astra Serif" w:hAnsi="PT Astra Serif"/>
          <w:sz w:val="24"/>
          <w:szCs w:val="24"/>
          <w:u w:val="single"/>
        </w:rPr>
        <w:t>_______</w:t>
      </w:r>
      <w:r w:rsidR="009663EA" w:rsidRPr="009663EA">
        <w:rPr>
          <w:rFonts w:ascii="PT Astra Serif" w:hAnsi="PT Astra Serif"/>
          <w:sz w:val="24"/>
          <w:szCs w:val="24"/>
          <w:u w:val="single"/>
        </w:rPr>
        <w:t>____</w:t>
      </w:r>
      <w:proofErr w:type="gramStart"/>
      <w:r w:rsidR="009663EA" w:rsidRPr="009663EA">
        <w:rPr>
          <w:rFonts w:ascii="PT Astra Serif" w:hAnsi="PT Astra Serif"/>
          <w:sz w:val="24"/>
          <w:szCs w:val="24"/>
          <w:u w:val="single"/>
        </w:rPr>
        <w:t xml:space="preserve">_  </w:t>
      </w:r>
      <w:r w:rsidR="009663EA" w:rsidRPr="009663EA">
        <w:rPr>
          <w:rFonts w:ascii="PT Astra Serif" w:hAnsi="PT Astra Serif"/>
          <w:sz w:val="24"/>
          <w:szCs w:val="24"/>
        </w:rPr>
        <w:t>Протасов</w:t>
      </w:r>
      <w:proofErr w:type="gramEnd"/>
      <w:r w:rsidR="009663EA" w:rsidRPr="009663EA">
        <w:rPr>
          <w:rFonts w:ascii="PT Astra Serif" w:hAnsi="PT Astra Serif"/>
          <w:sz w:val="24"/>
          <w:szCs w:val="24"/>
        </w:rPr>
        <w:t xml:space="preserve"> С.А.</w:t>
      </w:r>
    </w:p>
    <w:p w:rsidR="0000609F" w:rsidRPr="009663EA" w:rsidRDefault="0000609F" w:rsidP="0003714A">
      <w:pPr>
        <w:pStyle w:val="a3"/>
        <w:jc w:val="both"/>
        <w:rPr>
          <w:rFonts w:ascii="PT Astra Serif" w:hAnsi="PT Astra Serif"/>
          <w:sz w:val="24"/>
          <w:szCs w:val="24"/>
          <w:u w:val="single"/>
        </w:rPr>
      </w:pP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ab/>
        <w:t xml:space="preserve">Члены </w:t>
      </w:r>
      <w:proofErr w:type="gramStart"/>
      <w:r w:rsidRPr="0003714A">
        <w:rPr>
          <w:rFonts w:ascii="PT Astra Serif" w:hAnsi="PT Astra Serif"/>
          <w:sz w:val="24"/>
          <w:szCs w:val="24"/>
        </w:rPr>
        <w:t xml:space="preserve">комиссии:   </w:t>
      </w:r>
      <w:proofErr w:type="gramEnd"/>
      <w:r w:rsidRPr="0003714A">
        <w:rPr>
          <w:rFonts w:ascii="PT Astra Serif" w:hAnsi="PT Astra Serif"/>
          <w:sz w:val="24"/>
          <w:szCs w:val="24"/>
        </w:rPr>
        <w:t xml:space="preserve">           </w:t>
      </w:r>
      <w:r w:rsidR="0003714A">
        <w:rPr>
          <w:rFonts w:ascii="PT Astra Serif" w:hAnsi="PT Astra Serif"/>
          <w:sz w:val="24"/>
          <w:szCs w:val="24"/>
        </w:rPr>
        <w:t xml:space="preserve">                           </w:t>
      </w:r>
      <w:r w:rsidRPr="0003714A">
        <w:rPr>
          <w:rFonts w:ascii="PT Astra Serif" w:hAnsi="PT Astra Serif"/>
          <w:sz w:val="24"/>
          <w:szCs w:val="24"/>
        </w:rPr>
        <w:t>_________</w:t>
      </w:r>
      <w:r w:rsidR="009663EA">
        <w:rPr>
          <w:rFonts w:ascii="PT Astra Serif" w:hAnsi="PT Astra Serif"/>
          <w:sz w:val="24"/>
          <w:szCs w:val="24"/>
        </w:rPr>
        <w:t xml:space="preserve">___  </w:t>
      </w:r>
      <w:proofErr w:type="spellStart"/>
      <w:r w:rsidR="009663EA">
        <w:rPr>
          <w:rFonts w:ascii="PT Astra Serif" w:hAnsi="PT Astra Serif"/>
          <w:sz w:val="24"/>
          <w:szCs w:val="24"/>
        </w:rPr>
        <w:t>Марга</w:t>
      </w:r>
      <w:proofErr w:type="spellEnd"/>
      <w:r w:rsidR="009663EA">
        <w:rPr>
          <w:rFonts w:ascii="PT Astra Serif" w:hAnsi="PT Astra Serif"/>
          <w:sz w:val="24"/>
          <w:szCs w:val="24"/>
        </w:rPr>
        <w:t xml:space="preserve"> Н.В.</w:t>
      </w: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  <w:t xml:space="preserve">             </w:t>
      </w:r>
      <w:r w:rsidR="0003714A">
        <w:rPr>
          <w:rFonts w:ascii="PT Astra Serif" w:hAnsi="PT Astra Serif"/>
          <w:sz w:val="24"/>
          <w:szCs w:val="24"/>
        </w:rPr>
        <w:t xml:space="preserve">                      </w:t>
      </w:r>
      <w:r w:rsidRPr="0003714A">
        <w:rPr>
          <w:rFonts w:ascii="PT Astra Serif" w:hAnsi="PT Astra Serif"/>
          <w:sz w:val="24"/>
          <w:szCs w:val="24"/>
        </w:rPr>
        <w:t>___________</w:t>
      </w:r>
      <w:proofErr w:type="gramStart"/>
      <w:r w:rsidRPr="0003714A">
        <w:rPr>
          <w:rFonts w:ascii="PT Astra Serif" w:hAnsi="PT Astra Serif"/>
          <w:sz w:val="24"/>
          <w:szCs w:val="24"/>
        </w:rPr>
        <w:t xml:space="preserve">_  </w:t>
      </w:r>
      <w:proofErr w:type="spellStart"/>
      <w:r w:rsidR="009663EA">
        <w:rPr>
          <w:rFonts w:ascii="PT Astra Serif" w:hAnsi="PT Astra Serif"/>
          <w:sz w:val="24"/>
          <w:szCs w:val="24"/>
        </w:rPr>
        <w:t>Планидина</w:t>
      </w:r>
      <w:proofErr w:type="spellEnd"/>
      <w:proofErr w:type="gramEnd"/>
      <w:r w:rsidR="009663EA">
        <w:rPr>
          <w:rFonts w:ascii="PT Astra Serif" w:hAnsi="PT Astra Serif"/>
          <w:sz w:val="24"/>
          <w:szCs w:val="24"/>
        </w:rPr>
        <w:t xml:space="preserve"> С.М.</w:t>
      </w: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  <w:t xml:space="preserve">            </w:t>
      </w:r>
      <w:r w:rsidR="0003714A">
        <w:rPr>
          <w:rFonts w:ascii="PT Astra Serif" w:hAnsi="PT Astra Serif"/>
          <w:sz w:val="24"/>
          <w:szCs w:val="24"/>
        </w:rPr>
        <w:t xml:space="preserve">                      </w:t>
      </w:r>
      <w:r w:rsidRPr="0003714A">
        <w:rPr>
          <w:rFonts w:ascii="PT Astra Serif" w:hAnsi="PT Astra Serif"/>
          <w:sz w:val="24"/>
          <w:szCs w:val="24"/>
        </w:rPr>
        <w:t xml:space="preserve"> _______</w:t>
      </w:r>
      <w:r w:rsidR="009663EA">
        <w:rPr>
          <w:rFonts w:ascii="PT Astra Serif" w:hAnsi="PT Astra Serif"/>
          <w:sz w:val="24"/>
          <w:szCs w:val="24"/>
        </w:rPr>
        <w:t>____</w:t>
      </w:r>
      <w:proofErr w:type="gramStart"/>
      <w:r w:rsidR="009663EA">
        <w:rPr>
          <w:rFonts w:ascii="PT Astra Serif" w:hAnsi="PT Astra Serif"/>
          <w:sz w:val="24"/>
          <w:szCs w:val="24"/>
        </w:rPr>
        <w:t>_  Торговкин</w:t>
      </w:r>
      <w:proofErr w:type="gramEnd"/>
      <w:r w:rsidR="009663EA">
        <w:rPr>
          <w:rFonts w:ascii="PT Astra Serif" w:hAnsi="PT Astra Serif"/>
          <w:sz w:val="24"/>
          <w:szCs w:val="24"/>
        </w:rPr>
        <w:t xml:space="preserve"> А.Ю.</w:t>
      </w: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</w:p>
    <w:p w:rsidR="0000609F" w:rsidRPr="0003714A" w:rsidRDefault="0000609F" w:rsidP="0003714A">
      <w:pPr>
        <w:pStyle w:val="a3"/>
        <w:jc w:val="both"/>
        <w:rPr>
          <w:rFonts w:ascii="PT Astra Serif" w:hAnsi="PT Astra Serif"/>
          <w:sz w:val="24"/>
          <w:szCs w:val="24"/>
        </w:rPr>
      </w:pP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</w:r>
      <w:r w:rsidRPr="0003714A">
        <w:rPr>
          <w:rFonts w:ascii="PT Astra Serif" w:hAnsi="PT Astra Serif"/>
          <w:sz w:val="24"/>
          <w:szCs w:val="24"/>
        </w:rPr>
        <w:tab/>
        <w:t xml:space="preserve">            </w:t>
      </w:r>
      <w:r w:rsidR="0003714A">
        <w:rPr>
          <w:rFonts w:ascii="PT Astra Serif" w:hAnsi="PT Astra Serif"/>
          <w:sz w:val="24"/>
          <w:szCs w:val="24"/>
        </w:rPr>
        <w:t xml:space="preserve">                      </w:t>
      </w:r>
      <w:r w:rsidRPr="0003714A">
        <w:rPr>
          <w:rFonts w:ascii="PT Astra Serif" w:hAnsi="PT Astra Serif"/>
          <w:sz w:val="24"/>
          <w:szCs w:val="24"/>
        </w:rPr>
        <w:t xml:space="preserve"> </w:t>
      </w:r>
    </w:p>
    <w:sectPr w:rsidR="0000609F" w:rsidRPr="0003714A" w:rsidSect="0018683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30"/>
    <w:rsid w:val="0000609F"/>
    <w:rsid w:val="000148B0"/>
    <w:rsid w:val="000332E5"/>
    <w:rsid w:val="0003714A"/>
    <w:rsid w:val="000446B9"/>
    <w:rsid w:val="00092C8B"/>
    <w:rsid w:val="00156390"/>
    <w:rsid w:val="00186830"/>
    <w:rsid w:val="00232A51"/>
    <w:rsid w:val="002B5A03"/>
    <w:rsid w:val="00317FDC"/>
    <w:rsid w:val="003953EA"/>
    <w:rsid w:val="00401220"/>
    <w:rsid w:val="00445527"/>
    <w:rsid w:val="005E0C41"/>
    <w:rsid w:val="00814862"/>
    <w:rsid w:val="008836E5"/>
    <w:rsid w:val="009663EA"/>
    <w:rsid w:val="00992FA2"/>
    <w:rsid w:val="00A01570"/>
    <w:rsid w:val="00B52D9E"/>
    <w:rsid w:val="00B65E2A"/>
    <w:rsid w:val="00BE6044"/>
    <w:rsid w:val="00CA413D"/>
    <w:rsid w:val="00CB25D6"/>
    <w:rsid w:val="00D175B0"/>
    <w:rsid w:val="00D75CC3"/>
    <w:rsid w:val="00D868B3"/>
    <w:rsid w:val="00DB668F"/>
    <w:rsid w:val="00E4154A"/>
    <w:rsid w:val="00EA7AB7"/>
    <w:rsid w:val="00F60C2E"/>
    <w:rsid w:val="00F9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E3F19E-3B18-4D5F-AA53-8C32D1A4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683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148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71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714A"/>
    <w:rPr>
      <w:rFonts w:ascii="Segoe UI" w:hAnsi="Segoe UI" w:cs="Segoe UI"/>
      <w:sz w:val="18"/>
      <w:szCs w:val="18"/>
    </w:rPr>
  </w:style>
  <w:style w:type="paragraph" w:customStyle="1" w:styleId="a7">
    <w:name w:val="Содержимое таблицы"/>
    <w:basedOn w:val="a"/>
    <w:rsid w:val="00B52D9E"/>
    <w:pPr>
      <w:suppressLineNumbers/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nburasy.ru/" TargetMode="External"/><Relationship Id="rId5" Type="http://schemas.openxmlformats.org/officeDocument/2006/relationships/hyperlink" Target="https://admnburasy.ru/" TargetMode="External"/><Relationship Id="rId4" Type="http://schemas.openxmlformats.org/officeDocument/2006/relationships/hyperlink" Target="http://www.torgi.gov.ru.,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ded-u-00023</dc:creator>
  <cp:keywords/>
  <dc:description/>
  <cp:lastModifiedBy>2025</cp:lastModifiedBy>
  <cp:revision>11</cp:revision>
  <cp:lastPrinted>2025-10-06T10:08:00Z</cp:lastPrinted>
  <dcterms:created xsi:type="dcterms:W3CDTF">2025-07-29T11:03:00Z</dcterms:created>
  <dcterms:modified xsi:type="dcterms:W3CDTF">2025-10-07T05:48:00Z</dcterms:modified>
</cp:coreProperties>
</file>